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2F" w:rsidRDefault="00A4272F" w:rsidP="00A4272F">
      <w:pPr>
        <w:spacing w:line="36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Հայտարարություն</w:t>
      </w:r>
    </w:p>
    <w:p w:rsidR="00A4272F" w:rsidRDefault="00A4272F" w:rsidP="00A4272F">
      <w:pPr>
        <w:spacing w:line="36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ՇՐՋԱՆԱԿԱՅԻՆ ՀԱՄԱՁԱՅՆԱԳՐԵՐԻ ՄԻՋՈՑՈՎ ԳՆՈՒՄ ԿԱՏԱՐԵԼՈՒ ԸՆԹԱՑԱԿԱՐԳԻ ՀՐԱՎԵՐԻ ՓՈՓՈԽՈՒԹՅԱՆ ՄԱՍԻՆ</w:t>
      </w:r>
    </w:p>
    <w:p w:rsidR="00A4272F" w:rsidRDefault="00A4272F" w:rsidP="00A4272F">
      <w:pPr>
        <w:spacing w:line="360" w:lineRule="auto"/>
        <w:jc w:val="center"/>
        <w:rPr>
          <w:rFonts w:ascii="Sylfaen" w:hAnsi="Sylfaen"/>
          <w:b/>
        </w:rPr>
      </w:pPr>
    </w:p>
    <w:p w:rsidR="00A4272F" w:rsidRDefault="00A4272F" w:rsidP="00A4272F">
      <w:pPr>
        <w:spacing w:line="36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ՇՐՋԱՆԱԿԱՅԻՆ ՀԱՄԱՁԱՅՆԱԳՐԵՐԻ ՄԻՋՈՑՈՎ ԳՆՈՒՄ ԿԱՏԱՐԵԼՈՒ ԸՆԹԱՑԱԿԱՐԳԻ ԾԱԾԿԱԳԻՐԸ`</w:t>
      </w:r>
      <w:r>
        <w:rPr>
          <w:rFonts w:ascii="Sylfaen" w:hAnsi="Sylfaen"/>
          <w:b/>
          <w:sz w:val="20"/>
          <w:szCs w:val="20"/>
        </w:rPr>
        <w:t>&lt;&lt;ՊՈԼ22-ՇՀԱՊՁԲ-11/4-06&gt;&gt;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</w:rPr>
        <w:t>Պատվիրատուն`&lt;&lt; Թիվ 22 պոլիկլինիկա&gt;&gt; ՓԲԸ-ն , որը գտնվում է ք. Երևան Նոր Նորքի 9-րդ զանգված Վիլնյուսի 3/90 հասցեում , ստորև ներկայացնում է `</w:t>
      </w:r>
      <w:r>
        <w:rPr>
          <w:rFonts w:ascii="Sylfaen" w:hAnsi="Sylfaen"/>
          <w:b/>
          <w:sz w:val="20"/>
          <w:szCs w:val="20"/>
        </w:rPr>
        <w:t>&lt;&lt;ՊՈԼ22-ՇՀԱՊՁԲ-11/4-06&gt;&gt; ծածկագրով  հայտարարված ընթացակարգի հրավերի փոփոխության պատճառը և փոփոխության համառոտ նկարագրությունը: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Փոփոխության պատճառ: 20.09.2014թ-ը աշխատանքային օր չէ :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Փոփոխության նկարագրություն:Հայտեր ներկայացման վերջնաժամկետի փոփոխություն: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Փոփոխության հիմնավորում: ՀՀ կառավարության 10 փետրվարի 2011թ-ի 168-ն որոշման  հավելվածի 109-րդ կետի 2-րդ ենթակետ: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Սույն հայտարարության հետ կապված լրացուցիչ տեղեկություններ ստանալու համար կարող եք դիմել Սուսաննա Դեմիրճյանին :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Հեռախոս: 091-191-209</w:t>
      </w: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</w:p>
    <w:p w:rsidR="00A4272F" w:rsidRDefault="00A4272F" w:rsidP="00A4272F">
      <w:pPr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</w:rPr>
        <w:t>Պատվիրատու`&lt;&lt; Թիվ 22 պոլիկլինիկա&gt;&gt; ՓԲԸ</w:t>
      </w:r>
    </w:p>
    <w:p w:rsidR="001C6EEA" w:rsidRDefault="001C6EEA"/>
    <w:sectPr w:rsidR="001C6EE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4272F"/>
    <w:rsid w:val="001C6EEA"/>
    <w:rsid w:val="00A42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2014-09-12T11:09:00Z</dcterms:created>
  <dcterms:modified xsi:type="dcterms:W3CDTF">2014-09-12T11:09:00Z</dcterms:modified>
</cp:coreProperties>
</file>